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31" w:rsidRDefault="008D4231" w:rsidP="008D4231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</w:p>
    <w:p w:rsidR="008D4231" w:rsidRDefault="008D4231" w:rsidP="008D4231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(0301238)</w:t>
      </w:r>
    </w:p>
    <w:p w:rsidR="008D4231" w:rsidRDefault="008D4231" w:rsidP="008D4231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2 Hours</w:t>
      </w:r>
    </w:p>
    <w:p w:rsidR="008D4231" w:rsidRDefault="008D4231" w:rsidP="008D4231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8D4231" w:rsidRDefault="008D4231" w:rsidP="008D4231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8D4231" w:rsidRDefault="008D4231" w:rsidP="008D4231">
      <w:pPr>
        <w:jc w:val="lowKashida"/>
        <w:rPr>
          <w:b/>
          <w:bCs/>
          <w:rtl/>
        </w:rPr>
      </w:pPr>
    </w:p>
    <w:p w:rsidR="008D4231" w:rsidRDefault="008D4231" w:rsidP="008D4231">
      <w:pPr>
        <w:jc w:val="lowKashida"/>
        <w:rPr>
          <w:rFonts w:hint="cs"/>
          <w:b/>
          <w:bCs/>
          <w:rtl/>
        </w:rPr>
      </w:pPr>
    </w:p>
    <w:p w:rsidR="008D4231" w:rsidRDefault="008D4231" w:rsidP="008D4231">
      <w:pPr>
        <w:jc w:val="lowKashida"/>
        <w:rPr>
          <w:rFonts w:hint="cs"/>
          <w:b/>
          <w:bCs/>
          <w:rtl/>
        </w:rPr>
      </w:pPr>
    </w:p>
    <w:p w:rsidR="008D4231" w:rsidRDefault="008D4231" w:rsidP="008D4231">
      <w:pPr>
        <w:jc w:val="lowKashida"/>
        <w:rPr>
          <w:rFonts w:hint="cs"/>
          <w:b/>
          <w:bCs/>
          <w:rtl/>
        </w:rPr>
      </w:pPr>
    </w:p>
    <w:p w:rsidR="008D4231" w:rsidRDefault="008D4231" w:rsidP="008D4231">
      <w:pPr>
        <w:pStyle w:val="Heading2"/>
        <w:jc w:val="both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</w:rPr>
        <w:t>جامعة مؤته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  <w:t>الاحصاء الحيوي</w:t>
      </w:r>
    </w:p>
    <w:p w:rsidR="008D4231" w:rsidRDefault="008D4231" w:rsidP="008D4231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كلية العلوم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(0301238)</w:t>
      </w:r>
    </w:p>
    <w:p w:rsidR="008D4231" w:rsidRDefault="008D4231" w:rsidP="008D4231">
      <w:pPr>
        <w:bidi/>
        <w:jc w:val="lowKashida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ساعتان </w:t>
      </w:r>
      <w:r>
        <w:rPr>
          <w:b/>
          <w:bCs/>
          <w:sz w:val="28"/>
          <w:szCs w:val="28"/>
          <w:rtl/>
        </w:rPr>
        <w:t>معتمد</w:t>
      </w:r>
      <w:r>
        <w:rPr>
          <w:rFonts w:hint="cs"/>
          <w:b/>
          <w:bCs/>
          <w:sz w:val="28"/>
          <w:szCs w:val="28"/>
          <w:rtl/>
        </w:rPr>
        <w:t>تان</w:t>
      </w:r>
    </w:p>
    <w:p w:rsidR="008D4231" w:rsidRDefault="008D4231" w:rsidP="008D4231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---------------------------------------------------------</w:t>
      </w:r>
    </w:p>
    <w:p w:rsidR="008D4231" w:rsidRDefault="008D4231" w:rsidP="008D4231">
      <w:pPr>
        <w:bidi/>
        <w:jc w:val="center"/>
        <w:rPr>
          <w:b/>
          <w:bCs/>
          <w:sz w:val="28"/>
          <w:szCs w:val="28"/>
          <w:rtl/>
        </w:rPr>
      </w:pPr>
    </w:p>
    <w:p w:rsidR="008D4231" w:rsidRDefault="008D4231" w:rsidP="008D4231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وصف المســــــاق</w:t>
      </w:r>
    </w:p>
    <w:p w:rsidR="008D4231" w:rsidRDefault="008D4231" w:rsidP="008D4231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8D4231" w:rsidRDefault="008D4231" w:rsidP="008D4231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ab/>
        <w:t>مراجعة الاحصاء الوصفي و مقاييس النزعه المركزيه والتشتت0</w:t>
      </w:r>
    </w:p>
    <w:p w:rsidR="008D4231" w:rsidRDefault="008D4231" w:rsidP="008D4231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ab/>
        <w:t xml:space="preserve">توزيعات المعاينه توزيع  </w:t>
      </w:r>
      <w:r>
        <w:rPr>
          <w:b/>
          <w:bCs/>
          <w:sz w:val="28"/>
          <w:szCs w:val="28"/>
        </w:rPr>
        <w:t>,   F  ,  t</w:t>
      </w:r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position w:val="-10"/>
          <w:sz w:val="28"/>
          <w:szCs w:val="28"/>
          <w:rtl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2.5pt" o:ole="">
            <v:imagedata r:id="rId4" o:title=""/>
          </v:shape>
          <o:OLEObject Type="Embed" ProgID="Equation.2" ShapeID="_x0000_i1025" DrawAspect="Content" ObjectID="_1613584887" r:id="rId5"/>
        </w:object>
      </w:r>
    </w:p>
    <w:p w:rsidR="008D4231" w:rsidRDefault="008D4231" w:rsidP="008D4231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ab/>
        <w:t xml:space="preserve">التقدير بنقطه وفترات الثقه </w:t>
      </w:r>
    </w:p>
    <w:p w:rsidR="008D4231" w:rsidRDefault="008D4231" w:rsidP="008D4231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ab/>
        <w:t>واختيار الفرضيات للاوساط والنسبه</w:t>
      </w:r>
    </w:p>
    <w:p w:rsidR="008D4231" w:rsidRDefault="008D4231" w:rsidP="008D4231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ab/>
        <w:t xml:space="preserve">اختبار </w:t>
      </w:r>
      <w:r>
        <w:rPr>
          <w:b/>
          <w:bCs/>
          <w:position w:val="-10"/>
          <w:sz w:val="28"/>
          <w:szCs w:val="28"/>
          <w:rtl/>
        </w:rPr>
        <w:object w:dxaOrig="340" w:dyaOrig="360">
          <v:shape id="_x0000_i1026" type="#_x0000_t75" style="width:30pt;height:22.5pt" o:ole="">
            <v:imagedata r:id="rId4" o:title=""/>
          </v:shape>
          <o:OLEObject Type="Embed" ProgID="Equation.2" ShapeID="_x0000_i1026" DrawAspect="Content" ObjectID="_1613584888" r:id="rId6"/>
        </w:object>
      </w:r>
    </w:p>
    <w:p w:rsidR="008D4231" w:rsidRDefault="008D4231" w:rsidP="008D4231">
      <w:pPr>
        <w:bidi/>
        <w:ind w:left="720" w:hanging="720"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ab/>
        <w:t>الاحصاءات السكانيه مصادرها ، احصاءات التسجيل ، خطوره الوفاه ، معدلات الوفيات ، معدلات الوفيات الخاصه ، معدلات الولاده ، الخصوبه ، احصاءات الامراض والحوادث0</w:t>
      </w:r>
    </w:p>
    <w:p w:rsidR="008D4231" w:rsidRDefault="008D4231" w:rsidP="008D4231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ab/>
        <w:t>جداول الحياه وتوقعات الحياه 0</w:t>
      </w:r>
    </w:p>
    <w:p w:rsidR="008D4231" w:rsidRDefault="008D4231" w:rsidP="008D4231">
      <w:pPr>
        <w:jc w:val="lowKashida"/>
        <w:rPr>
          <w:b/>
          <w:bCs/>
          <w:sz w:val="28"/>
          <w:szCs w:val="28"/>
          <w:rtl/>
        </w:rPr>
      </w:pPr>
    </w:p>
    <w:p w:rsidR="008D4231" w:rsidRDefault="008D4231" w:rsidP="008D4231">
      <w:pPr>
        <w:jc w:val="lowKashida"/>
        <w:rPr>
          <w:b/>
          <w:bCs/>
          <w:sz w:val="28"/>
          <w:szCs w:val="28"/>
          <w:rtl/>
        </w:rPr>
      </w:pPr>
    </w:p>
    <w:p w:rsidR="008D4231" w:rsidRDefault="008D4231" w:rsidP="008D4231">
      <w:pPr>
        <w:rPr>
          <w:b/>
          <w:bCs/>
          <w:sz w:val="22"/>
          <w:szCs w:val="26"/>
        </w:rPr>
      </w:pPr>
    </w:p>
    <w:p w:rsidR="008D4231" w:rsidRDefault="008D4231" w:rsidP="008D4231">
      <w:pPr>
        <w:rPr>
          <w:b/>
          <w:bCs/>
          <w:sz w:val="22"/>
          <w:szCs w:val="26"/>
        </w:rPr>
      </w:pPr>
    </w:p>
    <w:p w:rsidR="008D4231" w:rsidRDefault="008D4231" w:rsidP="008D4231">
      <w:pPr>
        <w:rPr>
          <w:b/>
          <w:bCs/>
          <w:sz w:val="22"/>
          <w:szCs w:val="26"/>
        </w:rPr>
      </w:pPr>
    </w:p>
    <w:p w:rsidR="008D4231" w:rsidRDefault="008D4231" w:rsidP="008D4231">
      <w:pPr>
        <w:rPr>
          <w:b/>
          <w:bCs/>
          <w:sz w:val="22"/>
          <w:szCs w:val="26"/>
        </w:rPr>
      </w:pPr>
    </w:p>
    <w:p w:rsidR="008D4231" w:rsidRDefault="008D4231" w:rsidP="008D4231">
      <w:pPr>
        <w:rPr>
          <w:b/>
          <w:bCs/>
          <w:sz w:val="22"/>
          <w:szCs w:val="26"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4231"/>
    <w:rsid w:val="008D4231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231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D4231"/>
    <w:pPr>
      <w:keepNext/>
      <w:bidi/>
      <w:jc w:val="lowKashida"/>
      <w:outlineLvl w:val="1"/>
    </w:pPr>
    <w:rPr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4231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8D4231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8D4231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customXml" Target="../customXml/item3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2.xml"/><Relationship Id="rId4" Type="http://schemas.openxmlformats.org/officeDocument/2006/relationships/image" Target="media/image1.w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C811B-DD39-462E-A9B2-813D7968B478}"/>
</file>

<file path=customXml/itemProps2.xml><?xml version="1.0" encoding="utf-8"?>
<ds:datastoreItem xmlns:ds="http://schemas.openxmlformats.org/officeDocument/2006/customXml" ds:itemID="{33211826-5A73-4C8F-B901-DB2B58181FF6}"/>
</file>

<file path=customXml/itemProps3.xml><?xml version="1.0" encoding="utf-8"?>
<ds:datastoreItem xmlns:ds="http://schemas.openxmlformats.org/officeDocument/2006/customXml" ds:itemID="{87FA825F-8C1E-4C56-BECC-C6278961C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2019-03-08T19:15:00Z</dcterms:created>
  <dcterms:modified xsi:type="dcterms:W3CDTF">2019-03-08T19:15:00Z</dcterms:modified>
</cp:coreProperties>
</file>